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7B26" w14:textId="3E482EBA" w:rsidR="0064289D" w:rsidRPr="00761396" w:rsidRDefault="00B66A1F" w:rsidP="00B66A1F">
      <w:pPr>
        <w:tabs>
          <w:tab w:val="center" w:pos="4536"/>
          <w:tab w:val="left" w:pos="7334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4289D" w:rsidRPr="00761396">
        <w:rPr>
          <w:b/>
          <w:bCs/>
          <w:sz w:val="28"/>
          <w:szCs w:val="28"/>
        </w:rPr>
        <w:t xml:space="preserve">MAS Mezi Hrady staví </w:t>
      </w:r>
      <w:r w:rsidR="0064289D" w:rsidRPr="00761396">
        <w:rPr>
          <w:b/>
          <w:bCs/>
          <w:caps/>
          <w:sz w:val="28"/>
          <w:szCs w:val="28"/>
        </w:rPr>
        <w:t>hotely</w:t>
      </w:r>
      <w:r w:rsidR="0064289D" w:rsidRPr="00761396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ab/>
      </w:r>
    </w:p>
    <w:p w14:paraId="6EDF7850" w14:textId="771679BF" w:rsidR="00260713" w:rsidRPr="00260713" w:rsidRDefault="00C96F27" w:rsidP="001E55B4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Corbel" w:hAnsi="Corbel"/>
          <w:i/>
          <w:iCs/>
          <w:color w:val="333333"/>
          <w:sz w:val="22"/>
          <w:szCs w:val="22"/>
        </w:rPr>
      </w:pPr>
      <w:r>
        <w:rPr>
          <w:rFonts w:ascii="Corbel" w:hAnsi="Corbel"/>
          <w:i/>
          <w:iCs/>
          <w:color w:val="333333"/>
          <w:sz w:val="22"/>
          <w:szCs w:val="22"/>
        </w:rPr>
        <w:t>Tak</w:t>
      </w:r>
      <w:r w:rsidR="00E37EF0">
        <w:rPr>
          <w:rFonts w:ascii="Corbel" w:hAnsi="Corbel"/>
          <w:i/>
          <w:iCs/>
          <w:color w:val="333333"/>
          <w:sz w:val="22"/>
          <w:szCs w:val="22"/>
        </w:rPr>
        <w:t xml:space="preserve">é </w:t>
      </w:r>
      <w:r w:rsidR="00B92E3C">
        <w:rPr>
          <w:rFonts w:ascii="Corbel" w:hAnsi="Corbel"/>
          <w:i/>
          <w:iCs/>
          <w:color w:val="333333"/>
          <w:sz w:val="22"/>
          <w:szCs w:val="22"/>
        </w:rPr>
        <w:t xml:space="preserve">se vám zdá, že </w:t>
      </w:r>
      <w:r w:rsidR="00267B91">
        <w:rPr>
          <w:rFonts w:ascii="Corbel" w:hAnsi="Corbel"/>
          <w:i/>
          <w:iCs/>
          <w:color w:val="333333"/>
          <w:sz w:val="22"/>
          <w:szCs w:val="22"/>
        </w:rPr>
        <w:t xml:space="preserve">příchod jara již nedoprovází silný </w:t>
      </w:r>
      <w:r w:rsidR="002201D3">
        <w:rPr>
          <w:rFonts w:ascii="Corbel" w:hAnsi="Corbel"/>
          <w:i/>
          <w:iCs/>
          <w:color w:val="333333"/>
          <w:sz w:val="22"/>
          <w:szCs w:val="22"/>
        </w:rPr>
        <w:t>bzučivý zvuk</w:t>
      </w:r>
      <w:r w:rsidR="00267B91">
        <w:rPr>
          <w:rFonts w:ascii="Corbel" w:hAnsi="Corbel"/>
          <w:i/>
          <w:iCs/>
          <w:color w:val="333333"/>
          <w:sz w:val="22"/>
          <w:szCs w:val="22"/>
        </w:rPr>
        <w:t>, ale naopak</w:t>
      </w:r>
      <w:r w:rsidR="00FA54A2">
        <w:rPr>
          <w:rFonts w:ascii="Corbel" w:hAnsi="Corbel"/>
          <w:i/>
          <w:iCs/>
          <w:color w:val="333333"/>
          <w:sz w:val="22"/>
          <w:szCs w:val="22"/>
        </w:rPr>
        <w:t xml:space="preserve"> </w:t>
      </w:r>
      <w:r w:rsidR="00B13CBF">
        <w:rPr>
          <w:rFonts w:ascii="Corbel" w:hAnsi="Corbel"/>
          <w:i/>
          <w:iCs/>
          <w:color w:val="333333"/>
          <w:sz w:val="22"/>
          <w:szCs w:val="22"/>
        </w:rPr>
        <w:t xml:space="preserve">stále více </w:t>
      </w:r>
      <w:r w:rsidR="00FA54A2">
        <w:rPr>
          <w:rFonts w:ascii="Corbel" w:hAnsi="Corbel"/>
          <w:i/>
          <w:iCs/>
          <w:color w:val="333333"/>
          <w:sz w:val="22"/>
          <w:szCs w:val="22"/>
        </w:rPr>
        <w:t>slábne</w:t>
      </w:r>
      <w:r w:rsidR="00E37EF0">
        <w:rPr>
          <w:rFonts w:ascii="Corbel" w:hAnsi="Corbel"/>
          <w:i/>
          <w:iCs/>
          <w:color w:val="333333"/>
          <w:sz w:val="22"/>
          <w:szCs w:val="22"/>
        </w:rPr>
        <w:t xml:space="preserve">? </w:t>
      </w:r>
      <w:r w:rsidR="00CE3CAB">
        <w:rPr>
          <w:rFonts w:ascii="Corbel" w:hAnsi="Corbel"/>
          <w:i/>
          <w:iCs/>
          <w:color w:val="333333"/>
          <w:sz w:val="22"/>
          <w:szCs w:val="22"/>
        </w:rPr>
        <w:t xml:space="preserve">Spolek MAS </w:t>
      </w:r>
      <w:r w:rsidR="0064289D" w:rsidRPr="00260713">
        <w:rPr>
          <w:rFonts w:ascii="Corbel" w:hAnsi="Corbel"/>
          <w:i/>
          <w:iCs/>
          <w:color w:val="333333"/>
          <w:sz w:val="22"/>
          <w:szCs w:val="22"/>
        </w:rPr>
        <w:t xml:space="preserve">Mezi Hrady </w:t>
      </w:r>
      <w:r w:rsidR="003A3809">
        <w:rPr>
          <w:rFonts w:ascii="Corbel" w:hAnsi="Corbel"/>
          <w:i/>
          <w:iCs/>
          <w:color w:val="333333"/>
          <w:sz w:val="22"/>
          <w:szCs w:val="22"/>
        </w:rPr>
        <w:t>(</w:t>
      </w:r>
      <w:r w:rsidR="00CE3CAB" w:rsidRPr="00260713">
        <w:rPr>
          <w:rFonts w:ascii="Corbel" w:hAnsi="Corbel"/>
          <w:i/>
          <w:iCs/>
          <w:color w:val="333333"/>
          <w:sz w:val="22"/>
          <w:szCs w:val="22"/>
        </w:rPr>
        <w:t>M</w:t>
      </w:r>
      <w:r w:rsidR="00CE3CAB">
        <w:rPr>
          <w:rFonts w:ascii="Corbel" w:hAnsi="Corbel"/>
          <w:i/>
          <w:iCs/>
          <w:color w:val="333333"/>
          <w:sz w:val="22"/>
          <w:szCs w:val="22"/>
        </w:rPr>
        <w:t xml:space="preserve">ístní </w:t>
      </w:r>
      <w:r w:rsidR="00B376BF">
        <w:rPr>
          <w:rFonts w:ascii="Corbel" w:hAnsi="Corbel"/>
          <w:i/>
          <w:iCs/>
          <w:color w:val="333333"/>
          <w:sz w:val="22"/>
          <w:szCs w:val="22"/>
        </w:rPr>
        <w:t>A</w:t>
      </w:r>
      <w:r w:rsidR="00CE3CAB">
        <w:rPr>
          <w:rFonts w:ascii="Corbel" w:hAnsi="Corbel"/>
          <w:i/>
          <w:iCs/>
          <w:color w:val="333333"/>
          <w:sz w:val="22"/>
          <w:szCs w:val="22"/>
        </w:rPr>
        <w:t xml:space="preserve">kční </w:t>
      </w:r>
      <w:r w:rsidR="00B376BF">
        <w:rPr>
          <w:rFonts w:ascii="Corbel" w:hAnsi="Corbel"/>
          <w:i/>
          <w:iCs/>
          <w:color w:val="333333"/>
          <w:sz w:val="22"/>
          <w:szCs w:val="22"/>
        </w:rPr>
        <w:t>S</w:t>
      </w:r>
      <w:r w:rsidR="00CE3CAB">
        <w:rPr>
          <w:rFonts w:ascii="Corbel" w:hAnsi="Corbel"/>
          <w:i/>
          <w:iCs/>
          <w:color w:val="333333"/>
          <w:sz w:val="22"/>
          <w:szCs w:val="22"/>
        </w:rPr>
        <w:t>kupina</w:t>
      </w:r>
      <w:r w:rsidR="003A3809">
        <w:rPr>
          <w:rFonts w:ascii="Corbel" w:hAnsi="Corbel"/>
          <w:i/>
          <w:iCs/>
          <w:color w:val="333333"/>
          <w:sz w:val="22"/>
          <w:szCs w:val="22"/>
        </w:rPr>
        <w:t>)</w:t>
      </w:r>
      <w:r w:rsidR="003A3809" w:rsidRPr="00260713">
        <w:rPr>
          <w:rFonts w:ascii="Corbel" w:hAnsi="Corbel"/>
          <w:i/>
          <w:iCs/>
          <w:color w:val="333333"/>
          <w:sz w:val="22"/>
          <w:szCs w:val="22"/>
        </w:rPr>
        <w:t xml:space="preserve"> </w:t>
      </w:r>
      <w:r w:rsidR="001A0E66">
        <w:rPr>
          <w:rFonts w:ascii="Corbel" w:hAnsi="Corbel"/>
          <w:i/>
          <w:iCs/>
          <w:color w:val="333333"/>
          <w:sz w:val="22"/>
          <w:szCs w:val="22"/>
        </w:rPr>
        <w:t>právě</w:t>
      </w:r>
      <w:r w:rsidR="0064289D" w:rsidRPr="00260713">
        <w:rPr>
          <w:rFonts w:ascii="Corbel" w:hAnsi="Corbel"/>
          <w:i/>
          <w:iCs/>
          <w:color w:val="333333"/>
          <w:sz w:val="22"/>
          <w:szCs w:val="22"/>
        </w:rPr>
        <w:t xml:space="preserve"> spustil projekt, jehož účelem je upozornit na nežádoucí úbytek hmyzu a </w:t>
      </w:r>
      <w:r w:rsidR="00DE1D9A">
        <w:rPr>
          <w:rFonts w:ascii="Corbel" w:hAnsi="Corbel"/>
          <w:i/>
          <w:iCs/>
          <w:color w:val="333333"/>
          <w:sz w:val="22"/>
          <w:szCs w:val="22"/>
        </w:rPr>
        <w:t xml:space="preserve">na jeho významnou roli v přírodě. </w:t>
      </w:r>
    </w:p>
    <w:p w14:paraId="69105D7C" w14:textId="6FAF2FAC" w:rsidR="0064289D" w:rsidRDefault="00C44644" w:rsidP="001E29F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orbel" w:hAnsi="Corbe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9C1BA8" wp14:editId="6CC45739">
            <wp:simplePos x="0" y="0"/>
            <wp:positionH relativeFrom="column">
              <wp:posOffset>-285115</wp:posOffset>
            </wp:positionH>
            <wp:positionV relativeFrom="paragraph">
              <wp:posOffset>330835</wp:posOffset>
            </wp:positionV>
            <wp:extent cx="2300605" cy="1726565"/>
            <wp:effectExtent l="1270" t="0" r="5715" b="5715"/>
            <wp:wrapSquare wrapText="bothSides"/>
            <wp:docPr id="8" name="Obrázek 8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06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534C">
        <w:rPr>
          <w:rFonts w:ascii="Corbel" w:hAnsi="Corbel"/>
          <w:color w:val="333333"/>
          <w:sz w:val="22"/>
          <w:szCs w:val="22"/>
        </w:rPr>
        <w:t>MASka</w:t>
      </w:r>
      <w:proofErr w:type="spellEnd"/>
      <w:r w:rsidR="0025534C">
        <w:rPr>
          <w:rFonts w:ascii="Corbel" w:hAnsi="Corbel"/>
          <w:color w:val="333333"/>
          <w:sz w:val="22"/>
          <w:szCs w:val="22"/>
        </w:rPr>
        <w:t xml:space="preserve"> na svém 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území (20 obcí) </w:t>
      </w:r>
      <w:r w:rsidR="0064289D">
        <w:rPr>
          <w:rFonts w:ascii="Corbel" w:hAnsi="Corbel"/>
          <w:color w:val="333333"/>
          <w:sz w:val="22"/>
          <w:szCs w:val="22"/>
        </w:rPr>
        <w:t xml:space="preserve">postupně </w:t>
      </w:r>
      <w:r w:rsidR="00C92523">
        <w:rPr>
          <w:rFonts w:ascii="Corbel" w:hAnsi="Corbel"/>
          <w:color w:val="333333"/>
          <w:sz w:val="22"/>
          <w:szCs w:val="22"/>
        </w:rPr>
        <w:t xml:space="preserve">instaluje 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do každé </w:t>
      </w:r>
      <w:r w:rsidR="00722654">
        <w:rPr>
          <w:rFonts w:ascii="Corbel" w:hAnsi="Corbel"/>
          <w:color w:val="333333"/>
          <w:sz w:val="22"/>
          <w:szCs w:val="22"/>
        </w:rPr>
        <w:t xml:space="preserve">členské 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obce </w:t>
      </w:r>
      <w:r w:rsidR="00EA1CFE">
        <w:rPr>
          <w:rFonts w:ascii="Corbel" w:hAnsi="Corbel"/>
          <w:color w:val="333333"/>
          <w:sz w:val="22"/>
          <w:szCs w:val="22"/>
        </w:rPr>
        <w:t>jeden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 hmyzí hotel</w:t>
      </w:r>
      <w:r w:rsidR="000C545D">
        <w:rPr>
          <w:rFonts w:ascii="Corbel" w:hAnsi="Corbel"/>
          <w:color w:val="333333"/>
          <w:sz w:val="22"/>
          <w:szCs w:val="22"/>
        </w:rPr>
        <w:t xml:space="preserve"> a v </w:t>
      </w:r>
      <w:r w:rsidR="0064289D">
        <w:rPr>
          <w:rFonts w:ascii="Corbel" w:hAnsi="Corbel"/>
          <w:color w:val="333333"/>
          <w:sz w:val="22"/>
          <w:szCs w:val="22"/>
        </w:rPr>
        <w:t>mateřsk</w:t>
      </w:r>
      <w:r w:rsidR="000C545D">
        <w:rPr>
          <w:rFonts w:ascii="Corbel" w:hAnsi="Corbel"/>
          <w:color w:val="333333"/>
          <w:sz w:val="22"/>
          <w:szCs w:val="22"/>
        </w:rPr>
        <w:t>ých</w:t>
      </w:r>
      <w:r w:rsidR="0064289D">
        <w:rPr>
          <w:rFonts w:ascii="Corbel" w:hAnsi="Corbel"/>
          <w:color w:val="333333"/>
          <w:sz w:val="22"/>
          <w:szCs w:val="22"/>
        </w:rPr>
        <w:t xml:space="preserve"> školk</w:t>
      </w:r>
      <w:r w:rsidR="000C545D">
        <w:rPr>
          <w:rFonts w:ascii="Corbel" w:hAnsi="Corbel"/>
          <w:color w:val="333333"/>
          <w:sz w:val="22"/>
          <w:szCs w:val="22"/>
        </w:rPr>
        <w:t xml:space="preserve">ách </w:t>
      </w:r>
      <w:r w:rsidR="0064289D" w:rsidRPr="005531B5">
        <w:rPr>
          <w:rFonts w:ascii="Corbel" w:hAnsi="Corbel"/>
          <w:color w:val="333333"/>
          <w:sz w:val="22"/>
          <w:szCs w:val="22"/>
        </w:rPr>
        <w:t>realiz</w:t>
      </w:r>
      <w:r w:rsidR="0025534C">
        <w:rPr>
          <w:rFonts w:ascii="Corbel" w:hAnsi="Corbel"/>
          <w:color w:val="333333"/>
          <w:sz w:val="22"/>
          <w:szCs w:val="22"/>
        </w:rPr>
        <w:t>uje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 edukační projektový </w:t>
      </w:r>
      <w:r w:rsidR="00E856EF">
        <w:rPr>
          <w:rFonts w:ascii="Corbel" w:hAnsi="Corbel"/>
          <w:color w:val="333333"/>
          <w:sz w:val="22"/>
          <w:szCs w:val="22"/>
        </w:rPr>
        <w:t>den. Ú</w:t>
      </w:r>
      <w:r w:rsidR="00547936">
        <w:rPr>
          <w:rFonts w:ascii="Corbel" w:hAnsi="Corbel"/>
          <w:color w:val="333333"/>
          <w:sz w:val="22"/>
          <w:szCs w:val="22"/>
        </w:rPr>
        <w:t>k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olem dětí </w:t>
      </w:r>
      <w:r w:rsidR="0064289D">
        <w:rPr>
          <w:rFonts w:ascii="Corbel" w:hAnsi="Corbel"/>
          <w:color w:val="333333"/>
          <w:sz w:val="22"/>
          <w:szCs w:val="22"/>
        </w:rPr>
        <w:t>je „vybavit“ jednotlivé hotelové pokoje (šiškami, mechem</w:t>
      </w:r>
      <w:r w:rsidR="00A2283B">
        <w:rPr>
          <w:rFonts w:ascii="Corbel" w:hAnsi="Corbel"/>
          <w:color w:val="333333"/>
          <w:sz w:val="22"/>
          <w:szCs w:val="22"/>
        </w:rPr>
        <w:t>, dutými stébly</w:t>
      </w:r>
      <w:r w:rsidR="00640868">
        <w:rPr>
          <w:rFonts w:ascii="Corbel" w:hAnsi="Corbel"/>
          <w:color w:val="333333"/>
          <w:sz w:val="22"/>
          <w:szCs w:val="22"/>
        </w:rPr>
        <w:t xml:space="preserve"> </w:t>
      </w:r>
      <w:r w:rsidR="0064289D">
        <w:rPr>
          <w:rFonts w:ascii="Corbel" w:hAnsi="Corbel"/>
          <w:color w:val="333333"/>
          <w:sz w:val="22"/>
          <w:szCs w:val="22"/>
        </w:rPr>
        <w:t>a jiným přírodním materiálem)</w:t>
      </w:r>
      <w:r w:rsidR="00AB73B4">
        <w:rPr>
          <w:rFonts w:ascii="Corbel" w:hAnsi="Corbel"/>
          <w:color w:val="333333"/>
          <w:sz w:val="22"/>
          <w:szCs w:val="22"/>
        </w:rPr>
        <w:t>, aby se hmyzu</w:t>
      </w:r>
      <w:r w:rsidR="00CD1B29">
        <w:rPr>
          <w:rFonts w:ascii="Corbel" w:hAnsi="Corbel"/>
          <w:color w:val="333333"/>
          <w:sz w:val="22"/>
          <w:szCs w:val="22"/>
        </w:rPr>
        <w:t>,</w:t>
      </w:r>
      <w:r w:rsidR="00AB73B4">
        <w:rPr>
          <w:rFonts w:ascii="Corbel" w:hAnsi="Corbel"/>
          <w:color w:val="333333"/>
          <w:sz w:val="22"/>
          <w:szCs w:val="22"/>
        </w:rPr>
        <w:t xml:space="preserve"> a hlavně včelkám samotářkám</w:t>
      </w:r>
      <w:r w:rsidR="00CD1B29">
        <w:rPr>
          <w:rFonts w:ascii="Corbel" w:hAnsi="Corbel"/>
          <w:color w:val="333333"/>
          <w:sz w:val="22"/>
          <w:szCs w:val="22"/>
        </w:rPr>
        <w:t>,</w:t>
      </w:r>
      <w:r w:rsidR="00AB73B4">
        <w:rPr>
          <w:rFonts w:ascii="Corbel" w:hAnsi="Corbel"/>
          <w:color w:val="333333"/>
          <w:sz w:val="22"/>
          <w:szCs w:val="22"/>
        </w:rPr>
        <w:t xml:space="preserve"> v něm dobře bydlelo. </w:t>
      </w:r>
      <w:r w:rsidR="00714B7C">
        <w:rPr>
          <w:rFonts w:ascii="Corbel" w:hAnsi="Corbel"/>
          <w:color w:val="333333"/>
          <w:sz w:val="22"/>
          <w:szCs w:val="22"/>
        </w:rPr>
        <w:t xml:space="preserve">Děti </w:t>
      </w:r>
      <w:r w:rsidR="00CD1B29">
        <w:rPr>
          <w:rFonts w:ascii="Corbel" w:hAnsi="Corbel"/>
          <w:color w:val="333333"/>
          <w:sz w:val="22"/>
          <w:szCs w:val="22"/>
        </w:rPr>
        <w:t xml:space="preserve">se </w:t>
      </w:r>
      <w:r w:rsidR="00714B7C">
        <w:rPr>
          <w:rFonts w:ascii="Corbel" w:hAnsi="Corbel"/>
          <w:color w:val="333333"/>
          <w:sz w:val="22"/>
          <w:szCs w:val="22"/>
        </w:rPr>
        <w:t xml:space="preserve">hravou a zážitkovou formou </w:t>
      </w:r>
      <w:proofErr w:type="gramStart"/>
      <w:r w:rsidR="00714B7C">
        <w:rPr>
          <w:rFonts w:ascii="Corbel" w:hAnsi="Corbel"/>
          <w:color w:val="333333"/>
          <w:sz w:val="22"/>
          <w:szCs w:val="22"/>
        </w:rPr>
        <w:t>učí</w:t>
      </w:r>
      <w:proofErr w:type="gramEnd"/>
      <w:r w:rsidR="0064289D" w:rsidRPr="005531B5">
        <w:rPr>
          <w:rFonts w:ascii="Corbel" w:hAnsi="Corbel"/>
          <w:color w:val="333333"/>
          <w:sz w:val="22"/>
          <w:szCs w:val="22"/>
        </w:rPr>
        <w:t xml:space="preserve"> </w:t>
      </w:r>
      <w:r w:rsidR="0016190E">
        <w:rPr>
          <w:rFonts w:ascii="Corbel" w:hAnsi="Corbel"/>
          <w:color w:val="333333"/>
          <w:sz w:val="22"/>
          <w:szCs w:val="22"/>
        </w:rPr>
        <w:t xml:space="preserve">o </w:t>
      </w:r>
      <w:r w:rsidR="0064289D" w:rsidRPr="005531B5">
        <w:rPr>
          <w:rFonts w:ascii="Corbel" w:hAnsi="Corbel"/>
          <w:color w:val="333333"/>
          <w:sz w:val="22"/>
          <w:szCs w:val="22"/>
        </w:rPr>
        <w:t>život</w:t>
      </w:r>
      <w:r w:rsidR="0016190E">
        <w:rPr>
          <w:rFonts w:ascii="Corbel" w:hAnsi="Corbel"/>
          <w:color w:val="333333"/>
          <w:sz w:val="22"/>
          <w:szCs w:val="22"/>
        </w:rPr>
        <w:t>ě</w:t>
      </w:r>
      <w:r w:rsidR="0064289D" w:rsidRPr="005531B5">
        <w:rPr>
          <w:rFonts w:ascii="Corbel" w:hAnsi="Corbel"/>
          <w:color w:val="333333"/>
          <w:sz w:val="22"/>
          <w:szCs w:val="22"/>
        </w:rPr>
        <w:t xml:space="preserve"> hmyzu</w:t>
      </w:r>
      <w:r w:rsidR="00714B7C">
        <w:rPr>
          <w:rFonts w:ascii="Corbel" w:hAnsi="Corbel"/>
          <w:color w:val="333333"/>
          <w:sz w:val="22"/>
          <w:szCs w:val="22"/>
        </w:rPr>
        <w:t xml:space="preserve"> a zkouší si, jaké</w:t>
      </w:r>
      <w:r w:rsidR="005A326E">
        <w:rPr>
          <w:rFonts w:ascii="Corbel" w:hAnsi="Corbel"/>
          <w:color w:val="333333"/>
          <w:sz w:val="22"/>
          <w:szCs w:val="22"/>
        </w:rPr>
        <w:t xml:space="preserve"> to </w:t>
      </w:r>
      <w:r w:rsidR="00470BA8">
        <w:rPr>
          <w:rFonts w:ascii="Corbel" w:hAnsi="Corbel"/>
          <w:color w:val="333333"/>
          <w:sz w:val="22"/>
          <w:szCs w:val="22"/>
        </w:rPr>
        <w:t xml:space="preserve">je </w:t>
      </w:r>
      <w:r w:rsidR="005A326E">
        <w:rPr>
          <w:rFonts w:ascii="Corbel" w:hAnsi="Corbel"/>
          <w:color w:val="333333"/>
          <w:sz w:val="22"/>
          <w:szCs w:val="22"/>
        </w:rPr>
        <w:t>být</w:t>
      </w:r>
      <w:r w:rsidR="00714B7C">
        <w:rPr>
          <w:rFonts w:ascii="Corbel" w:hAnsi="Corbel"/>
          <w:color w:val="333333"/>
          <w:sz w:val="22"/>
          <w:szCs w:val="22"/>
        </w:rPr>
        <w:t xml:space="preserve"> včel</w:t>
      </w:r>
      <w:r w:rsidR="0016190E">
        <w:rPr>
          <w:rFonts w:ascii="Corbel" w:hAnsi="Corbel"/>
          <w:color w:val="333333"/>
          <w:sz w:val="22"/>
          <w:szCs w:val="22"/>
        </w:rPr>
        <w:t>kou samotářkou</w:t>
      </w:r>
      <w:r w:rsidR="0064289D" w:rsidRPr="005531B5">
        <w:rPr>
          <w:rFonts w:ascii="Corbel" w:hAnsi="Corbel"/>
          <w:color w:val="333333"/>
          <w:sz w:val="22"/>
          <w:szCs w:val="22"/>
        </w:rPr>
        <w:t>.</w:t>
      </w:r>
    </w:p>
    <w:p w14:paraId="437EE97A" w14:textId="331A41A2" w:rsidR="00AF015F" w:rsidRDefault="00C657D0" w:rsidP="001E29F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orbel" w:hAnsi="Corbe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F2584E" wp14:editId="28EBA486">
            <wp:simplePos x="0" y="0"/>
            <wp:positionH relativeFrom="column">
              <wp:posOffset>3272790</wp:posOffset>
            </wp:positionH>
            <wp:positionV relativeFrom="paragraph">
              <wp:posOffset>568325</wp:posOffset>
            </wp:positionV>
            <wp:extent cx="2835910" cy="2127885"/>
            <wp:effectExtent l="0" t="7938" r="0" b="0"/>
            <wp:wrapSquare wrapText="bothSides"/>
            <wp:docPr id="7" name="Obrázek 7" descr="Obsah obrázku osoba, plněné, stoh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plněné, stoh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9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5F" w:rsidRPr="005325A5">
        <w:rPr>
          <w:rFonts w:ascii="Corbel" w:hAnsi="Corbel"/>
          <w:b/>
          <w:bCs/>
          <w:color w:val="333333"/>
          <w:sz w:val="22"/>
          <w:szCs w:val="22"/>
        </w:rPr>
        <w:t xml:space="preserve">Proč </w:t>
      </w:r>
      <w:r w:rsidR="00AF015F">
        <w:rPr>
          <w:rFonts w:ascii="Corbel" w:hAnsi="Corbel"/>
          <w:b/>
          <w:bCs/>
          <w:color w:val="333333"/>
          <w:sz w:val="22"/>
          <w:szCs w:val="22"/>
        </w:rPr>
        <w:t xml:space="preserve">jsme se rozhodli </w:t>
      </w:r>
      <w:r w:rsidR="00AF015F" w:rsidRPr="005325A5">
        <w:rPr>
          <w:rFonts w:ascii="Corbel" w:hAnsi="Corbel"/>
          <w:b/>
          <w:bCs/>
          <w:color w:val="333333"/>
          <w:sz w:val="22"/>
          <w:szCs w:val="22"/>
        </w:rPr>
        <w:t>stavět hmyzí hotely?</w:t>
      </w:r>
      <w:r w:rsidR="00AF015F" w:rsidRPr="00063DE0">
        <w:rPr>
          <w:rFonts w:ascii="Corbel" w:hAnsi="Corbel"/>
          <w:color w:val="333333"/>
          <w:sz w:val="22"/>
          <w:szCs w:val="22"/>
        </w:rPr>
        <w:t xml:space="preserve"> </w:t>
      </w:r>
      <w:r w:rsidR="004D3C28" w:rsidRPr="005531B5">
        <w:rPr>
          <w:rFonts w:ascii="Corbel" w:hAnsi="Corbel"/>
          <w:color w:val="333333"/>
          <w:sz w:val="22"/>
          <w:szCs w:val="22"/>
        </w:rPr>
        <w:t xml:space="preserve">Počet </w:t>
      </w:r>
      <w:r w:rsidR="004D3C28" w:rsidRPr="00063DE0">
        <w:rPr>
          <w:rFonts w:ascii="Corbel" w:hAnsi="Corbel"/>
          <w:color w:val="333333"/>
          <w:sz w:val="22"/>
          <w:szCs w:val="22"/>
        </w:rPr>
        <w:t>čmeláků, včel</w:t>
      </w:r>
      <w:r w:rsidR="005A326E">
        <w:rPr>
          <w:rFonts w:ascii="Corbel" w:hAnsi="Corbel"/>
          <w:color w:val="333333"/>
          <w:sz w:val="22"/>
          <w:szCs w:val="22"/>
        </w:rPr>
        <w:t xml:space="preserve"> samotářek</w:t>
      </w:r>
      <w:r w:rsidR="004D3C28" w:rsidRPr="00063DE0">
        <w:rPr>
          <w:rFonts w:ascii="Corbel" w:hAnsi="Corbel"/>
          <w:color w:val="333333"/>
          <w:sz w:val="22"/>
          <w:szCs w:val="22"/>
        </w:rPr>
        <w:t>, brouků a dalších hmyzích druhů</w:t>
      </w:r>
      <w:r w:rsidR="004D3C28" w:rsidRPr="005531B5">
        <w:rPr>
          <w:rFonts w:ascii="Corbel" w:hAnsi="Corbel"/>
          <w:color w:val="333333"/>
          <w:sz w:val="22"/>
          <w:szCs w:val="22"/>
        </w:rPr>
        <w:t xml:space="preserve"> každoročně klesá závratnou rychlostí. </w:t>
      </w:r>
      <w:r w:rsidR="004D3C28" w:rsidRPr="00063DE0">
        <w:rPr>
          <w:rFonts w:ascii="Corbel" w:hAnsi="Corbel"/>
          <w:color w:val="333333"/>
          <w:sz w:val="22"/>
          <w:szCs w:val="22"/>
        </w:rPr>
        <w:t>Za vymíráním hmyzu stojí několik důvodů. Největším z</w:t>
      </w:r>
      <w:r w:rsidR="004D3C28">
        <w:rPr>
          <w:rFonts w:ascii="Corbel" w:hAnsi="Corbel"/>
          <w:color w:val="333333"/>
          <w:sz w:val="22"/>
          <w:szCs w:val="22"/>
        </w:rPr>
        <w:t> </w:t>
      </w:r>
      <w:r w:rsidR="004D3C28" w:rsidRPr="00063DE0">
        <w:rPr>
          <w:rFonts w:ascii="Corbel" w:hAnsi="Corbel"/>
          <w:color w:val="333333"/>
          <w:sz w:val="22"/>
          <w:szCs w:val="22"/>
        </w:rPr>
        <w:t xml:space="preserve">nich jsme my, lidé. Přírodu si </w:t>
      </w:r>
      <w:r w:rsidR="004D3C28">
        <w:rPr>
          <w:rFonts w:ascii="Corbel" w:hAnsi="Corbel"/>
          <w:color w:val="333333"/>
          <w:sz w:val="22"/>
          <w:szCs w:val="22"/>
        </w:rPr>
        <w:t>p</w:t>
      </w:r>
      <w:r w:rsidR="004D3C28" w:rsidRPr="00063DE0">
        <w:rPr>
          <w:rFonts w:ascii="Corbel" w:hAnsi="Corbel"/>
          <w:color w:val="333333"/>
          <w:sz w:val="22"/>
          <w:szCs w:val="22"/>
        </w:rPr>
        <w:t>řizpůsobujeme k obrazu svému a naše města, silnice i</w:t>
      </w:r>
      <w:r w:rsidR="001B5541">
        <w:rPr>
          <w:rFonts w:ascii="Corbel" w:hAnsi="Corbel"/>
          <w:color w:val="333333"/>
          <w:sz w:val="22"/>
          <w:szCs w:val="22"/>
        </w:rPr>
        <w:t> </w:t>
      </w:r>
      <w:r w:rsidR="004D3C28" w:rsidRPr="00063DE0">
        <w:rPr>
          <w:rFonts w:ascii="Corbel" w:hAnsi="Corbel"/>
          <w:color w:val="333333"/>
          <w:sz w:val="22"/>
          <w:szCs w:val="22"/>
        </w:rPr>
        <w:t xml:space="preserve">dálnice ji značně zmenšují. </w:t>
      </w:r>
      <w:r w:rsidR="00AF015F">
        <w:rPr>
          <w:rFonts w:ascii="Corbel" w:hAnsi="Corbel"/>
          <w:color w:val="333333"/>
          <w:sz w:val="22"/>
          <w:szCs w:val="22"/>
        </w:rPr>
        <w:t>Chceme n</w:t>
      </w:r>
      <w:r w:rsidR="00AF015F" w:rsidRPr="00063DE0">
        <w:rPr>
          <w:rFonts w:ascii="Corbel" w:hAnsi="Corbel"/>
          <w:color w:val="333333"/>
          <w:sz w:val="22"/>
          <w:szCs w:val="22"/>
        </w:rPr>
        <w:t>aučit děti, že příroda kolem nás není samo sebou, je potřeba se o ní starat a</w:t>
      </w:r>
      <w:r w:rsidR="001B5541">
        <w:rPr>
          <w:rFonts w:ascii="Corbel" w:hAnsi="Corbel"/>
          <w:color w:val="333333"/>
          <w:sz w:val="22"/>
          <w:szCs w:val="22"/>
        </w:rPr>
        <w:t> </w:t>
      </w:r>
      <w:r w:rsidR="00AF015F" w:rsidRPr="00063DE0">
        <w:rPr>
          <w:rFonts w:ascii="Corbel" w:hAnsi="Corbel"/>
          <w:color w:val="333333"/>
          <w:sz w:val="22"/>
          <w:szCs w:val="22"/>
        </w:rPr>
        <w:t>přemýšlet. Že i drobné vylepšení každé zahrady o hmyzí domeček přináší velký užitek přírodě. A navíc pozorovat, jak se do něj zabydluje hmyz, je přeci zábava a probouzí v dětech zvědavost a</w:t>
      </w:r>
      <w:r w:rsidR="00AF015F">
        <w:rPr>
          <w:rFonts w:ascii="Corbel" w:hAnsi="Corbel"/>
          <w:color w:val="333333"/>
          <w:sz w:val="22"/>
          <w:szCs w:val="22"/>
        </w:rPr>
        <w:t> </w:t>
      </w:r>
      <w:r w:rsidR="00AF015F" w:rsidRPr="00063DE0">
        <w:rPr>
          <w:rFonts w:ascii="Corbel" w:hAnsi="Corbel"/>
          <w:color w:val="333333"/>
          <w:sz w:val="22"/>
          <w:szCs w:val="22"/>
        </w:rPr>
        <w:t>zájem o přírodní vědy.</w:t>
      </w:r>
    </w:p>
    <w:p w14:paraId="4F58F341" w14:textId="494D35FF" w:rsidR="0064289D" w:rsidRPr="0067226F" w:rsidRDefault="0064289D" w:rsidP="001E29F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orbel" w:hAnsi="Corbel"/>
          <w:color w:val="333333"/>
          <w:sz w:val="22"/>
          <w:szCs w:val="22"/>
        </w:rPr>
      </w:pPr>
      <w:r>
        <w:rPr>
          <w:rFonts w:ascii="Corbel" w:hAnsi="Corbel"/>
          <w:color w:val="333333"/>
          <w:sz w:val="22"/>
          <w:szCs w:val="22"/>
        </w:rPr>
        <w:t xml:space="preserve">Na tvorbě </w:t>
      </w:r>
      <w:r w:rsidR="00DA38E0">
        <w:rPr>
          <w:rFonts w:ascii="Corbel" w:hAnsi="Corbel"/>
          <w:color w:val="333333"/>
          <w:sz w:val="22"/>
          <w:szCs w:val="22"/>
        </w:rPr>
        <w:t>dvaceti</w:t>
      </w:r>
      <w:r>
        <w:rPr>
          <w:rFonts w:ascii="Corbel" w:hAnsi="Corbel"/>
          <w:color w:val="333333"/>
          <w:sz w:val="22"/>
          <w:szCs w:val="22"/>
        </w:rPr>
        <w:t xml:space="preserve"> k</w:t>
      </w:r>
      <w:r w:rsidRPr="0067226F">
        <w:rPr>
          <w:rFonts w:ascii="Corbel" w:hAnsi="Corbel"/>
          <w:color w:val="333333"/>
          <w:sz w:val="22"/>
          <w:szCs w:val="22"/>
        </w:rPr>
        <w:t>onstrukc</w:t>
      </w:r>
      <w:r>
        <w:rPr>
          <w:rFonts w:ascii="Corbel" w:hAnsi="Corbel"/>
          <w:color w:val="333333"/>
          <w:sz w:val="22"/>
          <w:szCs w:val="22"/>
        </w:rPr>
        <w:t>í</w:t>
      </w:r>
      <w:r w:rsidRPr="0067226F">
        <w:rPr>
          <w:rFonts w:ascii="Corbel" w:hAnsi="Corbel"/>
          <w:color w:val="333333"/>
          <w:sz w:val="22"/>
          <w:szCs w:val="22"/>
        </w:rPr>
        <w:t xml:space="preserve"> hmyzího hotelu</w:t>
      </w:r>
      <w:r>
        <w:rPr>
          <w:rFonts w:ascii="Corbel" w:hAnsi="Corbel"/>
          <w:color w:val="333333"/>
          <w:sz w:val="22"/>
          <w:szCs w:val="22"/>
        </w:rPr>
        <w:t xml:space="preserve"> se podílely děti ze Základní školy Loděnice v rámci školních dílen. Vybavení školních dílen bylo spolufinancováno z </w:t>
      </w:r>
      <w:r w:rsidR="007C0830">
        <w:rPr>
          <w:rFonts w:ascii="Corbel" w:hAnsi="Corbel"/>
          <w:color w:val="333333"/>
          <w:sz w:val="22"/>
          <w:szCs w:val="22"/>
        </w:rPr>
        <w:t>dotací</w:t>
      </w:r>
      <w:r>
        <w:rPr>
          <w:rFonts w:ascii="Corbel" w:hAnsi="Corbel"/>
          <w:color w:val="333333"/>
          <w:sz w:val="22"/>
          <w:szCs w:val="22"/>
        </w:rPr>
        <w:t>, kdy z</w:t>
      </w:r>
      <w:r w:rsidRPr="00342F86">
        <w:rPr>
          <w:rFonts w:ascii="Corbel" w:hAnsi="Corbel"/>
          <w:color w:val="333333"/>
          <w:sz w:val="22"/>
          <w:szCs w:val="22"/>
        </w:rPr>
        <w:t xml:space="preserve">prostředkovatelem finanční podpory byla MAS </w:t>
      </w:r>
      <w:r>
        <w:rPr>
          <w:rFonts w:ascii="Corbel" w:hAnsi="Corbel"/>
          <w:color w:val="333333"/>
          <w:sz w:val="22"/>
          <w:szCs w:val="22"/>
        </w:rPr>
        <w:t>Jihozápad. Distribuci hmyzích hotelů, tvorbu i</w:t>
      </w:r>
      <w:r w:rsidR="00EA3945">
        <w:rPr>
          <w:rFonts w:ascii="Corbel" w:hAnsi="Corbel"/>
          <w:color w:val="333333"/>
          <w:sz w:val="22"/>
          <w:szCs w:val="22"/>
        </w:rPr>
        <w:t> </w:t>
      </w:r>
      <w:r>
        <w:rPr>
          <w:rFonts w:ascii="Corbel" w:hAnsi="Corbel"/>
          <w:color w:val="333333"/>
          <w:sz w:val="22"/>
          <w:szCs w:val="22"/>
        </w:rPr>
        <w:t xml:space="preserve">realizaci edukačního programu zajišťuje MAS Mezi Hrady. </w:t>
      </w:r>
      <w:r w:rsidRPr="00550681">
        <w:rPr>
          <w:rFonts w:ascii="Corbel" w:hAnsi="Corbel"/>
          <w:b/>
          <w:bCs/>
          <w:color w:val="333333"/>
          <w:sz w:val="22"/>
          <w:szCs w:val="22"/>
        </w:rPr>
        <w:t xml:space="preserve">Projekt finančně podporuje Nadační fond </w:t>
      </w:r>
      <w:proofErr w:type="spellStart"/>
      <w:r w:rsidRPr="00550681">
        <w:rPr>
          <w:rFonts w:ascii="Corbel" w:hAnsi="Corbel"/>
          <w:b/>
          <w:bCs/>
          <w:color w:val="333333"/>
          <w:sz w:val="22"/>
          <w:szCs w:val="22"/>
        </w:rPr>
        <w:t>Veolia</w:t>
      </w:r>
      <w:proofErr w:type="spellEnd"/>
      <w:r w:rsidRPr="00B67F5B">
        <w:rPr>
          <w:rFonts w:ascii="Corbel" w:hAnsi="Corbel"/>
          <w:color w:val="333333"/>
          <w:sz w:val="22"/>
          <w:szCs w:val="22"/>
        </w:rPr>
        <w:t>.</w:t>
      </w:r>
    </w:p>
    <w:p w14:paraId="2278DA2F" w14:textId="2D27B6E0" w:rsidR="0064289D" w:rsidRPr="00B67F5B" w:rsidRDefault="0007729E" w:rsidP="0007729E">
      <w:pPr>
        <w:pStyle w:val="Normln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Corbel" w:hAnsi="Corbel"/>
          <w:color w:val="333333"/>
          <w:sz w:val="22"/>
          <w:szCs w:val="22"/>
        </w:rPr>
      </w:pPr>
      <w:r>
        <w:rPr>
          <w:rFonts w:ascii="Corbel" w:hAnsi="Corbel"/>
          <w:color w:val="333333"/>
          <w:sz w:val="22"/>
          <w:szCs w:val="22"/>
        </w:rPr>
        <w:t>Zpracoval</w:t>
      </w:r>
      <w:r w:rsidR="001533EF">
        <w:rPr>
          <w:rFonts w:ascii="Corbel" w:hAnsi="Corbel"/>
          <w:color w:val="333333"/>
          <w:sz w:val="22"/>
          <w:szCs w:val="22"/>
        </w:rPr>
        <w:t>a</w:t>
      </w:r>
      <w:r>
        <w:rPr>
          <w:rFonts w:ascii="Corbel" w:hAnsi="Corbel"/>
          <w:color w:val="333333"/>
          <w:sz w:val="22"/>
          <w:szCs w:val="22"/>
        </w:rPr>
        <w:t xml:space="preserve"> dne 1.</w:t>
      </w:r>
      <w:r w:rsidR="00DC0322">
        <w:rPr>
          <w:rFonts w:ascii="Corbel" w:hAnsi="Corbel"/>
          <w:color w:val="333333"/>
          <w:sz w:val="22"/>
          <w:szCs w:val="22"/>
        </w:rPr>
        <w:t>6</w:t>
      </w:r>
      <w:r>
        <w:rPr>
          <w:rFonts w:ascii="Corbel" w:hAnsi="Corbel"/>
          <w:color w:val="333333"/>
          <w:sz w:val="22"/>
          <w:szCs w:val="22"/>
        </w:rPr>
        <w:t xml:space="preserve">.2022 </w:t>
      </w:r>
      <w:r w:rsidR="001533EF">
        <w:rPr>
          <w:rFonts w:ascii="Corbel" w:hAnsi="Corbel"/>
          <w:color w:val="333333"/>
          <w:sz w:val="22"/>
          <w:szCs w:val="22"/>
        </w:rPr>
        <w:t xml:space="preserve">Pavla Dvořáková, </w:t>
      </w:r>
      <w:r>
        <w:rPr>
          <w:rFonts w:ascii="Corbel" w:hAnsi="Corbel"/>
          <w:color w:val="333333"/>
          <w:sz w:val="22"/>
          <w:szCs w:val="22"/>
        </w:rPr>
        <w:t xml:space="preserve">MAS Mezi Hrady, </w:t>
      </w:r>
      <w:proofErr w:type="spellStart"/>
      <w:r>
        <w:rPr>
          <w:rFonts w:ascii="Corbel" w:hAnsi="Corbel"/>
          <w:color w:val="333333"/>
          <w:sz w:val="22"/>
          <w:szCs w:val="22"/>
        </w:rPr>
        <w:t>z.s</w:t>
      </w:r>
      <w:proofErr w:type="spellEnd"/>
      <w:r>
        <w:rPr>
          <w:rFonts w:ascii="Corbel" w:hAnsi="Corbel"/>
          <w:color w:val="333333"/>
          <w:sz w:val="22"/>
          <w:szCs w:val="22"/>
        </w:rPr>
        <w:t>.</w:t>
      </w:r>
    </w:p>
    <w:p w14:paraId="4A25C170" w14:textId="77777777" w:rsidR="0064289D" w:rsidRPr="00B67F5B" w:rsidRDefault="0064289D" w:rsidP="001E29F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orbel" w:hAnsi="Corbel"/>
          <w:color w:val="333333"/>
          <w:sz w:val="22"/>
          <w:szCs w:val="22"/>
        </w:rPr>
      </w:pPr>
    </w:p>
    <w:sectPr w:rsidR="0064289D" w:rsidRPr="00B67F5B" w:rsidSect="00837D7D">
      <w:headerReference w:type="default" r:id="rId12"/>
      <w:footerReference w:type="default" r:id="rId13"/>
      <w:pgSz w:w="11906" w:h="16838"/>
      <w:pgMar w:top="1769" w:right="1417" w:bottom="1417" w:left="1417" w:header="737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CFA0" w14:textId="77777777" w:rsidR="00FE43A9" w:rsidRDefault="00FE43A9" w:rsidP="00F0305F">
      <w:pPr>
        <w:spacing w:after="0" w:line="240" w:lineRule="auto"/>
      </w:pPr>
      <w:r>
        <w:separator/>
      </w:r>
    </w:p>
  </w:endnote>
  <w:endnote w:type="continuationSeparator" w:id="0">
    <w:p w14:paraId="4ADC61B9" w14:textId="77777777" w:rsidR="00FE43A9" w:rsidRDefault="00FE43A9" w:rsidP="00F0305F">
      <w:pPr>
        <w:spacing w:after="0" w:line="240" w:lineRule="auto"/>
      </w:pPr>
      <w:r>
        <w:continuationSeparator/>
      </w:r>
    </w:p>
  </w:endnote>
  <w:endnote w:type="continuationNotice" w:id="1">
    <w:p w14:paraId="55EA690F" w14:textId="77777777" w:rsidR="00FE43A9" w:rsidRDefault="00FE4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9773" w14:textId="40A67EE2" w:rsidR="00A50334" w:rsidRPr="00125D9C" w:rsidRDefault="00D06C4F" w:rsidP="00D06C4F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AFBBF" wp14:editId="2BA52ACC">
          <wp:simplePos x="0" y="0"/>
          <wp:positionH relativeFrom="page">
            <wp:posOffset>-76200</wp:posOffset>
          </wp:positionH>
          <wp:positionV relativeFrom="paragraph">
            <wp:posOffset>-9525</wp:posOffset>
          </wp:positionV>
          <wp:extent cx="7769225" cy="802005"/>
          <wp:effectExtent l="0" t="0" r="3175" b="0"/>
          <wp:wrapNone/>
          <wp:docPr id="18" name="Grafický 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40AE7" w14:textId="742C8611" w:rsidR="00A42906" w:rsidRPr="00A42906" w:rsidRDefault="00A42906" w:rsidP="00A42906">
    <w:pPr>
      <w:jc w:val="center"/>
      <w:rPr>
        <w:rFonts w:ascii="Corbel" w:hAnsi="Corbel"/>
      </w:rPr>
    </w:pPr>
    <w:r>
      <w:rPr>
        <w:rFonts w:ascii="Corbel" w:hAnsi="Corbel"/>
      </w:rPr>
      <w:br/>
    </w:r>
  </w:p>
  <w:p w14:paraId="0F9987BD" w14:textId="68603C4E" w:rsidR="00F0305F" w:rsidRDefault="00F03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8898" w14:textId="77777777" w:rsidR="00FE43A9" w:rsidRDefault="00FE43A9" w:rsidP="00F0305F">
      <w:pPr>
        <w:spacing w:after="0" w:line="240" w:lineRule="auto"/>
      </w:pPr>
      <w:r>
        <w:separator/>
      </w:r>
    </w:p>
  </w:footnote>
  <w:footnote w:type="continuationSeparator" w:id="0">
    <w:p w14:paraId="23DFF2C3" w14:textId="77777777" w:rsidR="00FE43A9" w:rsidRDefault="00FE43A9" w:rsidP="00F0305F">
      <w:pPr>
        <w:spacing w:after="0" w:line="240" w:lineRule="auto"/>
      </w:pPr>
      <w:r>
        <w:continuationSeparator/>
      </w:r>
    </w:p>
  </w:footnote>
  <w:footnote w:type="continuationNotice" w:id="1">
    <w:p w14:paraId="45166257" w14:textId="77777777" w:rsidR="00FE43A9" w:rsidRDefault="00FE43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B7F0" w14:textId="3BDBF3E2" w:rsidR="00F0305F" w:rsidRDefault="002435E1" w:rsidP="00C673C7">
    <w:pPr>
      <w:pStyle w:val="Zhlav"/>
      <w:jc w:val="right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67060" wp14:editId="491C4319">
          <wp:simplePos x="0" y="0"/>
          <wp:positionH relativeFrom="column">
            <wp:posOffset>-48895</wp:posOffset>
          </wp:positionH>
          <wp:positionV relativeFrom="paragraph">
            <wp:posOffset>-239395</wp:posOffset>
          </wp:positionV>
          <wp:extent cx="1778000" cy="838200"/>
          <wp:effectExtent l="0" t="0" r="0" b="0"/>
          <wp:wrapSquare wrapText="bothSides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3C7" w:rsidRPr="00A42906">
      <w:rPr>
        <w:rFonts w:ascii="Corbel" w:hAnsi="Corbel"/>
      </w:rPr>
      <w:t xml:space="preserve"> </w:t>
    </w:r>
    <w:r w:rsidR="00C673C7" w:rsidRPr="00CE524B">
      <w:rPr>
        <w:rFonts w:ascii="Corbel" w:hAnsi="Corbel"/>
        <w:sz w:val="16"/>
        <w:szCs w:val="16"/>
      </w:rPr>
      <w:t>MAS Mezi Hrady</w:t>
    </w:r>
    <w:r w:rsidR="005540C3">
      <w:rPr>
        <w:rFonts w:ascii="Corbel" w:hAnsi="Corbel"/>
        <w:sz w:val="16"/>
        <w:szCs w:val="16"/>
      </w:rPr>
      <w:t>,</w:t>
    </w:r>
    <w:r w:rsidR="00C673C7" w:rsidRPr="00CE524B">
      <w:rPr>
        <w:rFonts w:ascii="Corbel" w:hAnsi="Corbel"/>
        <w:sz w:val="16"/>
        <w:szCs w:val="16"/>
      </w:rPr>
      <w:t xml:space="preserve"> </w:t>
    </w:r>
    <w:proofErr w:type="spellStart"/>
    <w:r w:rsidR="00C673C7" w:rsidRPr="00CE524B">
      <w:rPr>
        <w:rFonts w:ascii="Corbel" w:hAnsi="Corbel"/>
        <w:sz w:val="16"/>
        <w:szCs w:val="16"/>
      </w:rPr>
      <w:t>z.s</w:t>
    </w:r>
    <w:proofErr w:type="spellEnd"/>
    <w:r w:rsidR="00C673C7" w:rsidRPr="00CE524B">
      <w:rPr>
        <w:rFonts w:ascii="Corbel" w:hAnsi="Corbel"/>
        <w:sz w:val="16"/>
        <w:szCs w:val="16"/>
      </w:rPr>
      <w:t>., Jungmannova 355, 267 03 Hudlice</w:t>
    </w:r>
    <w:r w:rsidR="00C673C7" w:rsidRPr="00CE524B">
      <w:rPr>
        <w:rFonts w:ascii="Corbel" w:hAnsi="Corbel"/>
        <w:sz w:val="16"/>
        <w:szCs w:val="16"/>
      </w:rPr>
      <w:br/>
    </w:r>
    <w:proofErr w:type="gramStart"/>
    <w:r w:rsidR="00C673C7" w:rsidRPr="00CE524B">
      <w:rPr>
        <w:rFonts w:ascii="Corbel" w:hAnsi="Corbel"/>
        <w:sz w:val="16"/>
        <w:szCs w:val="16"/>
      </w:rPr>
      <w:t>kancelar@mezihrady.cz  /</w:t>
    </w:r>
    <w:proofErr w:type="gramEnd"/>
    <w:r w:rsidR="00C673C7" w:rsidRPr="00CE524B">
      <w:rPr>
        <w:rFonts w:ascii="Corbel" w:hAnsi="Corbel"/>
        <w:sz w:val="16"/>
        <w:szCs w:val="16"/>
      </w:rPr>
      <w:t xml:space="preserve">  +420 604 734 840</w:t>
    </w:r>
    <w:r w:rsidR="00C673C7" w:rsidRPr="00CE524B">
      <w:rPr>
        <w:rFonts w:ascii="Corbel" w:hAnsi="Corbel"/>
        <w:sz w:val="16"/>
        <w:szCs w:val="16"/>
      </w:rPr>
      <w:br/>
      <w:t>www.mezihrady.cz  /  IDDS: 5n3kwxb</w:t>
    </w:r>
  </w:p>
  <w:p w14:paraId="3BF902F0" w14:textId="77777777" w:rsidR="00B3685B" w:rsidRPr="00CE524B" w:rsidRDefault="00B3685B" w:rsidP="00C673C7">
    <w:pPr>
      <w:pStyle w:val="Zhlav"/>
      <w:jc w:val="right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051"/>
    <w:multiLevelType w:val="hybridMultilevel"/>
    <w:tmpl w:val="6B54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1400"/>
    <w:multiLevelType w:val="hybridMultilevel"/>
    <w:tmpl w:val="D396C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F12"/>
    <w:multiLevelType w:val="hybridMultilevel"/>
    <w:tmpl w:val="C4848F40"/>
    <w:lvl w:ilvl="0" w:tplc="6D2A8124">
      <w:numFmt w:val="bullet"/>
      <w:lvlText w:val="-"/>
      <w:lvlJc w:val="left"/>
      <w:pPr>
        <w:ind w:left="1230" w:hanging="510"/>
      </w:pPr>
      <w:rPr>
        <w:rFonts w:ascii="Corbel" w:eastAsia="Roboto Condensed" w:hAnsi="Corbe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103455"/>
    <w:multiLevelType w:val="hybridMultilevel"/>
    <w:tmpl w:val="B9BE3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34661">
    <w:abstractNumId w:val="1"/>
  </w:num>
  <w:num w:numId="2" w16cid:durableId="588972732">
    <w:abstractNumId w:val="3"/>
  </w:num>
  <w:num w:numId="3" w16cid:durableId="1951424834">
    <w:abstractNumId w:val="2"/>
  </w:num>
  <w:num w:numId="4" w16cid:durableId="166975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7"/>
    <w:rsid w:val="0007729E"/>
    <w:rsid w:val="00097C68"/>
    <w:rsid w:val="000A2C09"/>
    <w:rsid w:val="000C2943"/>
    <w:rsid w:val="000C545D"/>
    <w:rsid w:val="00104BD4"/>
    <w:rsid w:val="00140138"/>
    <w:rsid w:val="001477DB"/>
    <w:rsid w:val="001533EF"/>
    <w:rsid w:val="0016190E"/>
    <w:rsid w:val="001750AE"/>
    <w:rsid w:val="001A0E66"/>
    <w:rsid w:val="001B5541"/>
    <w:rsid w:val="001D2809"/>
    <w:rsid w:val="001E10CF"/>
    <w:rsid w:val="001E29F8"/>
    <w:rsid w:val="001E55B4"/>
    <w:rsid w:val="001E75F8"/>
    <w:rsid w:val="001F0116"/>
    <w:rsid w:val="00200951"/>
    <w:rsid w:val="00217FF9"/>
    <w:rsid w:val="002201D3"/>
    <w:rsid w:val="002303CE"/>
    <w:rsid w:val="00234E5F"/>
    <w:rsid w:val="0023671E"/>
    <w:rsid w:val="002435E1"/>
    <w:rsid w:val="00243F9C"/>
    <w:rsid w:val="0025534C"/>
    <w:rsid w:val="00260713"/>
    <w:rsid w:val="00267B91"/>
    <w:rsid w:val="0027031B"/>
    <w:rsid w:val="002B4EAC"/>
    <w:rsid w:val="002B78C0"/>
    <w:rsid w:val="002D22A7"/>
    <w:rsid w:val="002E70F4"/>
    <w:rsid w:val="002E7598"/>
    <w:rsid w:val="003017BD"/>
    <w:rsid w:val="00333E97"/>
    <w:rsid w:val="00342F86"/>
    <w:rsid w:val="00390949"/>
    <w:rsid w:val="003A3809"/>
    <w:rsid w:val="003A585C"/>
    <w:rsid w:val="003A7115"/>
    <w:rsid w:val="003C276E"/>
    <w:rsid w:val="003D5012"/>
    <w:rsid w:val="003E0081"/>
    <w:rsid w:val="00451192"/>
    <w:rsid w:val="00460467"/>
    <w:rsid w:val="0046119A"/>
    <w:rsid w:val="00470BA8"/>
    <w:rsid w:val="00486276"/>
    <w:rsid w:val="00487A72"/>
    <w:rsid w:val="004A34C0"/>
    <w:rsid w:val="004B04A8"/>
    <w:rsid w:val="004B1596"/>
    <w:rsid w:val="004B1940"/>
    <w:rsid w:val="004C09B3"/>
    <w:rsid w:val="004D3C28"/>
    <w:rsid w:val="004E7915"/>
    <w:rsid w:val="004F3166"/>
    <w:rsid w:val="004F5037"/>
    <w:rsid w:val="00501E5D"/>
    <w:rsid w:val="005068BB"/>
    <w:rsid w:val="005325A5"/>
    <w:rsid w:val="00535CFF"/>
    <w:rsid w:val="0054304E"/>
    <w:rsid w:val="00547936"/>
    <w:rsid w:val="00550681"/>
    <w:rsid w:val="005540C3"/>
    <w:rsid w:val="005718D7"/>
    <w:rsid w:val="005A326E"/>
    <w:rsid w:val="005C3217"/>
    <w:rsid w:val="005C35E7"/>
    <w:rsid w:val="005E1BDA"/>
    <w:rsid w:val="0062151D"/>
    <w:rsid w:val="006343DB"/>
    <w:rsid w:val="00640868"/>
    <w:rsid w:val="00640E0D"/>
    <w:rsid w:val="00640FDD"/>
    <w:rsid w:val="0064289D"/>
    <w:rsid w:val="006503FB"/>
    <w:rsid w:val="00657FF7"/>
    <w:rsid w:val="006601E7"/>
    <w:rsid w:val="00666349"/>
    <w:rsid w:val="0067226F"/>
    <w:rsid w:val="006918F8"/>
    <w:rsid w:val="006A4761"/>
    <w:rsid w:val="006A51AF"/>
    <w:rsid w:val="006D6BBA"/>
    <w:rsid w:val="006F5D30"/>
    <w:rsid w:val="00705D7A"/>
    <w:rsid w:val="00714B7C"/>
    <w:rsid w:val="00722654"/>
    <w:rsid w:val="00761396"/>
    <w:rsid w:val="00762CA7"/>
    <w:rsid w:val="00764016"/>
    <w:rsid w:val="0077236E"/>
    <w:rsid w:val="007913E0"/>
    <w:rsid w:val="007C0830"/>
    <w:rsid w:val="007C1D3B"/>
    <w:rsid w:val="007D5855"/>
    <w:rsid w:val="007E1A44"/>
    <w:rsid w:val="007F615E"/>
    <w:rsid w:val="008228AE"/>
    <w:rsid w:val="008356DC"/>
    <w:rsid w:val="00837D7D"/>
    <w:rsid w:val="008427EF"/>
    <w:rsid w:val="00847702"/>
    <w:rsid w:val="008942D9"/>
    <w:rsid w:val="008C0B03"/>
    <w:rsid w:val="008D38CD"/>
    <w:rsid w:val="00902AA9"/>
    <w:rsid w:val="00915878"/>
    <w:rsid w:val="0092065E"/>
    <w:rsid w:val="009546BB"/>
    <w:rsid w:val="0096528C"/>
    <w:rsid w:val="00971BF7"/>
    <w:rsid w:val="00971DE2"/>
    <w:rsid w:val="00986EC5"/>
    <w:rsid w:val="00987612"/>
    <w:rsid w:val="009A7950"/>
    <w:rsid w:val="009B26CB"/>
    <w:rsid w:val="00A03417"/>
    <w:rsid w:val="00A05948"/>
    <w:rsid w:val="00A2283B"/>
    <w:rsid w:val="00A42906"/>
    <w:rsid w:val="00A50334"/>
    <w:rsid w:val="00A54816"/>
    <w:rsid w:val="00A826F3"/>
    <w:rsid w:val="00AB73B4"/>
    <w:rsid w:val="00AE0583"/>
    <w:rsid w:val="00AF015F"/>
    <w:rsid w:val="00AF0449"/>
    <w:rsid w:val="00B00593"/>
    <w:rsid w:val="00B13CBF"/>
    <w:rsid w:val="00B20348"/>
    <w:rsid w:val="00B3685B"/>
    <w:rsid w:val="00B376BF"/>
    <w:rsid w:val="00B45AB3"/>
    <w:rsid w:val="00B4769C"/>
    <w:rsid w:val="00B51A7F"/>
    <w:rsid w:val="00B6047F"/>
    <w:rsid w:val="00B66A1F"/>
    <w:rsid w:val="00B67F5B"/>
    <w:rsid w:val="00B71F07"/>
    <w:rsid w:val="00B73EB0"/>
    <w:rsid w:val="00B77C14"/>
    <w:rsid w:val="00B8741C"/>
    <w:rsid w:val="00B92E3C"/>
    <w:rsid w:val="00B942D1"/>
    <w:rsid w:val="00B968DC"/>
    <w:rsid w:val="00BA71DA"/>
    <w:rsid w:val="00BB18AF"/>
    <w:rsid w:val="00BB555E"/>
    <w:rsid w:val="00BD5E6F"/>
    <w:rsid w:val="00BE3829"/>
    <w:rsid w:val="00C07AE2"/>
    <w:rsid w:val="00C102CB"/>
    <w:rsid w:val="00C44644"/>
    <w:rsid w:val="00C52100"/>
    <w:rsid w:val="00C657D0"/>
    <w:rsid w:val="00C673C7"/>
    <w:rsid w:val="00C75EC3"/>
    <w:rsid w:val="00C80870"/>
    <w:rsid w:val="00C83147"/>
    <w:rsid w:val="00C92523"/>
    <w:rsid w:val="00C956CA"/>
    <w:rsid w:val="00C96F27"/>
    <w:rsid w:val="00CA54D4"/>
    <w:rsid w:val="00CB0619"/>
    <w:rsid w:val="00CD1B29"/>
    <w:rsid w:val="00CD41A1"/>
    <w:rsid w:val="00CD5489"/>
    <w:rsid w:val="00CE3CAB"/>
    <w:rsid w:val="00CE524B"/>
    <w:rsid w:val="00CE79B6"/>
    <w:rsid w:val="00CF6A77"/>
    <w:rsid w:val="00D056C6"/>
    <w:rsid w:val="00D06C4F"/>
    <w:rsid w:val="00D371D0"/>
    <w:rsid w:val="00D437A8"/>
    <w:rsid w:val="00D50F38"/>
    <w:rsid w:val="00D6326D"/>
    <w:rsid w:val="00D66A94"/>
    <w:rsid w:val="00D943FD"/>
    <w:rsid w:val="00DA276F"/>
    <w:rsid w:val="00DA38E0"/>
    <w:rsid w:val="00DC0322"/>
    <w:rsid w:val="00DC2D28"/>
    <w:rsid w:val="00DC696F"/>
    <w:rsid w:val="00DD7930"/>
    <w:rsid w:val="00DE0860"/>
    <w:rsid w:val="00DE1D9A"/>
    <w:rsid w:val="00DF35AD"/>
    <w:rsid w:val="00E02BE6"/>
    <w:rsid w:val="00E10E49"/>
    <w:rsid w:val="00E3150B"/>
    <w:rsid w:val="00E371A7"/>
    <w:rsid w:val="00E37EF0"/>
    <w:rsid w:val="00E4605D"/>
    <w:rsid w:val="00E62DCD"/>
    <w:rsid w:val="00E63B56"/>
    <w:rsid w:val="00E726D3"/>
    <w:rsid w:val="00E76C12"/>
    <w:rsid w:val="00E856EF"/>
    <w:rsid w:val="00E87EA7"/>
    <w:rsid w:val="00EA1CFE"/>
    <w:rsid w:val="00EA3945"/>
    <w:rsid w:val="00EE6AF9"/>
    <w:rsid w:val="00EF3139"/>
    <w:rsid w:val="00F0305F"/>
    <w:rsid w:val="00F042E8"/>
    <w:rsid w:val="00F048D0"/>
    <w:rsid w:val="00F25783"/>
    <w:rsid w:val="00F51184"/>
    <w:rsid w:val="00F51722"/>
    <w:rsid w:val="00F5576A"/>
    <w:rsid w:val="00F772A4"/>
    <w:rsid w:val="00F77A2D"/>
    <w:rsid w:val="00FA54A2"/>
    <w:rsid w:val="00FC762D"/>
    <w:rsid w:val="00FD3F1B"/>
    <w:rsid w:val="00FD70FA"/>
    <w:rsid w:val="00FE2BBD"/>
    <w:rsid w:val="00FE43A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26CE"/>
  <w15:chartTrackingRefBased/>
  <w15:docId w15:val="{18A8C97B-2B36-41EE-A54F-5138014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7A2D"/>
    <w:pPr>
      <w:keepNext/>
      <w:keepLines/>
      <w:spacing w:after="0" w:line="276" w:lineRule="auto"/>
      <w:jc w:val="center"/>
      <w:outlineLvl w:val="1"/>
    </w:pPr>
    <w:rPr>
      <w:rFonts w:ascii="Arial Narrow" w:eastAsia="Arial" w:hAnsi="Arial Narrow" w:cs="Arial"/>
      <w:b/>
      <w:sz w:val="24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05F"/>
  </w:style>
  <w:style w:type="paragraph" w:styleId="Zpat">
    <w:name w:val="footer"/>
    <w:basedOn w:val="Normln"/>
    <w:link w:val="Zpat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05F"/>
  </w:style>
  <w:style w:type="character" w:styleId="Hypertextovodkaz">
    <w:name w:val="Hyperlink"/>
    <w:basedOn w:val="Standardnpsmoodstavce"/>
    <w:uiPriority w:val="99"/>
    <w:unhideWhenUsed/>
    <w:rsid w:val="00A4290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90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73C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77A2D"/>
    <w:rPr>
      <w:rFonts w:ascii="Arial Narrow" w:eastAsia="Arial" w:hAnsi="Arial Narrow" w:cs="Arial"/>
      <w:b/>
      <w:sz w:val="24"/>
      <w:szCs w:val="32"/>
      <w:lang w:val="cs" w:eastAsia="cs-CZ"/>
    </w:rPr>
  </w:style>
  <w:style w:type="paragraph" w:styleId="Odstavecseseznamem">
    <w:name w:val="List Paragraph"/>
    <w:basedOn w:val="Normln"/>
    <w:uiPriority w:val="34"/>
    <w:qFormat/>
    <w:rsid w:val="00F77A2D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  <w:style w:type="paragraph" w:styleId="Revize">
    <w:name w:val="Revision"/>
    <w:hidden/>
    <w:uiPriority w:val="99"/>
    <w:semiHidden/>
    <w:rsid w:val="00F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D27B6878-1AC4-4AB1-90BC-B124C2927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D741F-46D3-4BBF-8DD9-959D601F0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3BD2D-317D-4CC5-B2FD-D33F58428666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Kučera</dc:creator>
  <cp:keywords/>
  <dc:description/>
  <cp:lastModifiedBy>Pavla Dvořáková</cp:lastModifiedBy>
  <cp:revision>185</cp:revision>
  <cp:lastPrinted>2021-09-12T05:32:00Z</cp:lastPrinted>
  <dcterms:created xsi:type="dcterms:W3CDTF">2022-02-23T14:01:00Z</dcterms:created>
  <dcterms:modified xsi:type="dcterms:W3CDTF">2022-06-01T11:06:00Z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